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AD9" w:rsidRPr="008B7AD9" w:rsidRDefault="008B7AD9" w:rsidP="00C374FC">
      <w:pPr>
        <w:tabs>
          <w:tab w:val="left" w:pos="90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8B7AD9">
        <w:rPr>
          <w:rFonts w:ascii="Times New Roman" w:eastAsia="MS Mincho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445769</wp:posOffset>
                </wp:positionV>
                <wp:extent cx="2447925" cy="0"/>
                <wp:effectExtent l="0" t="0" r="2857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510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35.1pt;width:192.75pt;height:0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" strokeweight="1pt">
                <w10:wrap anchorx="margin"/>
              </v:shape>
            </w:pict>
          </mc:Fallback>
        </mc:AlternateContent>
      </w:r>
      <w:r w:rsidRPr="008B7AD9">
        <w:rPr>
          <w:rFonts w:ascii="Times New Roman" w:eastAsia="MS Mincho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margin">
                  <wp:posOffset>3383280</wp:posOffset>
                </wp:positionH>
                <wp:positionV relativeFrom="paragraph">
                  <wp:posOffset>441959</wp:posOffset>
                </wp:positionV>
                <wp:extent cx="244792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95BF3" id="Straight Arrow Connector 1" o:spid="_x0000_s1026" type="#_x0000_t32" style="position:absolute;margin-left:266.4pt;margin-top:34.8pt;width:192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" strokeweight="1pt">
                <w10:wrap anchorx="margin"/>
              </v:shape>
            </w:pict>
          </mc:Fallback>
        </mc:AlternateContent>
      </w:r>
      <w:r w:rsidRPr="008B7AD9">
        <w:rPr>
          <w:rFonts w:ascii="Times New Roman" w:eastAsia="Calibri" w:hAnsi="Times New Roman" w:cs="Times New Roman"/>
          <w:b/>
          <w:sz w:val="24"/>
          <w:szCs w:val="24"/>
          <w:lang w:val="sq-AL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1pt;height:42.25pt" o:ole="" o:preferrelative="f" fillcolor="window">
            <v:imagedata r:id="rId7" o:title=""/>
            <o:lock v:ext="edit" aspectratio="f"/>
          </v:shape>
          <o:OLEObject Type="Embed" ProgID="Unknown" ShapeID="_x0000_i1025" DrawAspect="Content" ObjectID="_1848731619" r:id="rId8"/>
        </w:object>
      </w:r>
    </w:p>
    <w:p w:rsidR="008B7AD9" w:rsidRPr="008B7AD9" w:rsidRDefault="008B7AD9" w:rsidP="00C374FC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B7AD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 E P U B L I K A    E   S H Q I P Ë R I S Ë</w:t>
      </w:r>
    </w:p>
    <w:p w:rsidR="008B7AD9" w:rsidRPr="008B7AD9" w:rsidRDefault="008B7AD9" w:rsidP="00C374FC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q-AL"/>
        </w:rPr>
      </w:pPr>
      <w:r w:rsidRPr="008B7AD9">
        <w:rPr>
          <w:rFonts w:ascii="Times New Roman" w:eastAsia="Calibri" w:hAnsi="Times New Roman" w:cs="Times New Roman"/>
          <w:b/>
          <w:lang w:val="sq-AL"/>
        </w:rPr>
        <w:t>B A S H K I A  M I R D I T Ë</w:t>
      </w:r>
    </w:p>
    <w:p w:rsidR="008B7AD9" w:rsidRPr="008B7AD9" w:rsidRDefault="008B7AD9" w:rsidP="00C374FC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8B7AD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</w:t>
      </w:r>
      <w:r w:rsidR="00D96BE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        </w:t>
      </w:r>
      <w:r w:rsidRPr="008B7AD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Rrëshen, me datë ____.____.2026  </w:t>
      </w:r>
    </w:p>
    <w:p w:rsidR="008B7AD9" w:rsidRDefault="008B7AD9" w:rsidP="00C374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sq-AL" w:eastAsia="en-GB"/>
        </w:rPr>
      </w:pPr>
    </w:p>
    <w:p w:rsidR="008B7AD9" w:rsidRPr="008B7AD9" w:rsidRDefault="008B7AD9" w:rsidP="00C374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sq-AL" w:eastAsia="en-GB"/>
        </w:rPr>
      </w:pPr>
    </w:p>
    <w:p w:rsidR="008B7AD9" w:rsidRPr="008B7AD9" w:rsidRDefault="008B7AD9" w:rsidP="00C374FC">
      <w:pPr>
        <w:spacing w:after="0" w:line="276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:rsidR="008B7AD9" w:rsidRPr="008B7AD9" w:rsidRDefault="008B7AD9" w:rsidP="00C374FC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  <w:r w:rsidRPr="008B7AD9"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  </w:t>
      </w:r>
      <w:r w:rsidRPr="008B7AD9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SHPALLJE VEND PUNE PËR NËPUNËS CIVIL   </w:t>
      </w:r>
    </w:p>
    <w:p w:rsidR="008B7AD9" w:rsidRPr="008B7AD9" w:rsidRDefault="008B7AD9" w:rsidP="00C374FC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  <w:r w:rsidRPr="008B7AD9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 </w:t>
      </w:r>
    </w:p>
    <w:p w:rsidR="008B7AD9" w:rsidRPr="008B7AD9" w:rsidRDefault="008B7AD9" w:rsidP="00C374FC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 w:rsidRPr="008B7AD9"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</w:t>
      </w:r>
      <w:r w:rsidRPr="008B7AD9">
        <w:rPr>
          <w:rFonts w:ascii="Times New Roman" w:eastAsia="MS Mincho" w:hAnsi="Times New Roman" w:cs="Times New Roman"/>
          <w:b/>
          <w:sz w:val="28"/>
          <w:szCs w:val="28"/>
        </w:rPr>
        <w:t xml:space="preserve">        </w:t>
      </w:r>
      <w:r w:rsidRPr="008B7AD9">
        <w:rPr>
          <w:rFonts w:ascii="Times New Roman" w:eastAsia="MS Mincho" w:hAnsi="Times New Roman" w:cs="Times New Roman"/>
          <w:b/>
          <w:sz w:val="20"/>
          <w:szCs w:val="20"/>
        </w:rPr>
        <w:t>(LËVIZJE PARALELE DHE NGRITJE NË DETYRË)</w:t>
      </w:r>
    </w:p>
    <w:p w:rsidR="008B7AD9" w:rsidRPr="008B7AD9" w:rsidRDefault="008B7AD9" w:rsidP="00C374FC">
      <w:pPr>
        <w:spacing w:after="0"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8B7AD9">
        <w:rPr>
          <w:rFonts w:ascii="Times New Roman" w:eastAsia="MS Mincho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 </w:t>
      </w:r>
      <w:r w:rsidRPr="008B7AD9">
        <w:rPr>
          <w:rFonts w:ascii="Times New Roman" w:eastAsia="MS Mincho" w:hAnsi="Times New Roman" w:cs="Times New Roman"/>
          <w:b/>
          <w:sz w:val="24"/>
          <w:szCs w:val="24"/>
        </w:rPr>
        <w:t xml:space="preserve">       Kategoria e mesme drejtuese</w:t>
      </w:r>
      <w:r w:rsidR="00C374FC">
        <w:rPr>
          <w:rFonts w:ascii="Times New Roman" w:eastAsia="MS Mincho" w:hAnsi="Times New Roman" w:cs="Times New Roman"/>
          <w:b/>
          <w:sz w:val="24"/>
          <w:szCs w:val="24"/>
        </w:rPr>
        <w:t xml:space="preserve"> II-2</w:t>
      </w:r>
    </w:p>
    <w:p w:rsidR="008B7AD9" w:rsidRPr="008B7AD9" w:rsidRDefault="008B7AD9" w:rsidP="00C374FC">
      <w:pPr>
        <w:spacing w:after="0"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8B7AD9">
        <w:rPr>
          <w:rFonts w:ascii="Times New Roman" w:eastAsia="MS Mincho" w:hAnsi="Times New Roman" w:cs="Times New Roman"/>
          <w:b/>
          <w:sz w:val="24"/>
          <w:szCs w:val="24"/>
        </w:rPr>
        <w:t xml:space="preserve">                                                          Datë</w:t>
      </w:r>
      <w:r w:rsidR="000815E6">
        <w:rPr>
          <w:rFonts w:ascii="Times New Roman" w:eastAsia="MS Mincho" w:hAnsi="Times New Roman" w:cs="Times New Roman"/>
          <w:b/>
          <w:sz w:val="24"/>
          <w:szCs w:val="24"/>
        </w:rPr>
        <w:t>.20</w:t>
      </w:r>
      <w:r>
        <w:rPr>
          <w:rFonts w:ascii="Times New Roman" w:eastAsia="MS Mincho" w:hAnsi="Times New Roman" w:cs="Times New Roman"/>
          <w:b/>
          <w:sz w:val="24"/>
          <w:szCs w:val="24"/>
        </w:rPr>
        <w:t>.08.</w:t>
      </w:r>
      <w:r w:rsidRPr="008B7AD9">
        <w:rPr>
          <w:rFonts w:ascii="Times New Roman" w:eastAsia="MS Mincho" w:hAnsi="Times New Roman" w:cs="Times New Roman"/>
          <w:b/>
          <w:sz w:val="24"/>
          <w:szCs w:val="24"/>
        </w:rPr>
        <w:t>2026.</w:t>
      </w:r>
    </w:p>
    <w:p w:rsidR="008B7AD9" w:rsidRPr="008B7AD9" w:rsidRDefault="008B7AD9" w:rsidP="004077D8">
      <w:pPr>
        <w:spacing w:after="0" w:line="276" w:lineRule="auto"/>
        <w:rPr>
          <w:rFonts w:ascii="Times New Roman" w:eastAsia="Calibri" w:hAnsi="Times New Roman" w:cs="Times New Roman"/>
          <w:color w:val="C00000"/>
          <w:sz w:val="24"/>
          <w:szCs w:val="24"/>
          <w:lang w:val="it-IT"/>
        </w:rPr>
      </w:pPr>
    </w:p>
    <w:p w:rsidR="008B7AD9" w:rsidRPr="008B7AD9" w:rsidRDefault="00D96BE9" w:rsidP="00C374F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8B7AD9" w:rsidRPr="008B7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Në zbatim të Ligjit nr.152/2013, datë 30.05.2013 “Për nëpunësin</w:t>
      </w:r>
      <w:proofErr w:type="gramStart"/>
      <w:r w:rsidR="008B7AD9" w:rsidRPr="008B7AD9">
        <w:rPr>
          <w:rFonts w:ascii="Times New Roman" w:eastAsia="Calibri" w:hAnsi="Times New Roman" w:cs="Times New Roman"/>
          <w:color w:val="000000"/>
          <w:sz w:val="24"/>
          <w:szCs w:val="24"/>
        </w:rPr>
        <w:t>  civil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”,  i ndryshuar,  Kreu V -</w:t>
      </w:r>
      <w:r w:rsidR="008B7AD9" w:rsidRPr="008B7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“Lëvizja paralele dhe ngritja në detyrë”, nenit 26 “Plotësimi i vendeve të lira në kategorinë e ulët dhe të mesme drejtuese” dhe Vendimit të Këshillit të Ministrave nr.242, datë.18.03.2015, </w:t>
      </w:r>
      <w:r w:rsidR="008B7AD9" w:rsidRPr="008B7AD9">
        <w:rPr>
          <w:rFonts w:ascii="Calibri" w:eastAsia="Calibri" w:hAnsi="Calibri" w:cs="Times New Roman"/>
        </w:rPr>
        <w:t xml:space="preserve"> </w:t>
      </w:r>
      <w:r w:rsidR="008B7AD9" w:rsidRPr="008B7AD9">
        <w:rPr>
          <w:rFonts w:ascii="Times New Roman" w:eastAsia="Calibri" w:hAnsi="Times New Roman" w:cs="Times New Roman"/>
          <w:sz w:val="24"/>
          <w:szCs w:val="24"/>
        </w:rPr>
        <w:t xml:space="preserve">ndryshuar me VKM nr. </w:t>
      </w:r>
      <w:proofErr w:type="gramStart"/>
      <w:r w:rsidR="008B7AD9" w:rsidRPr="008B7AD9">
        <w:rPr>
          <w:rFonts w:ascii="Times New Roman" w:eastAsia="Calibri" w:hAnsi="Times New Roman" w:cs="Times New Roman"/>
          <w:sz w:val="24"/>
          <w:szCs w:val="24"/>
        </w:rPr>
        <w:t>748</w:t>
      </w:r>
      <w:proofErr w:type="gramEnd"/>
      <w:r w:rsidR="008B7AD9" w:rsidRPr="008B7AD9">
        <w:rPr>
          <w:rFonts w:ascii="Times New Roman" w:eastAsia="Calibri" w:hAnsi="Times New Roman" w:cs="Times New Roman"/>
          <w:sz w:val="24"/>
          <w:szCs w:val="24"/>
        </w:rPr>
        <w:t>, datë 19.12.2018</w:t>
      </w:r>
      <w:r w:rsidR="008B7AD9" w:rsidRPr="008B7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“Për plotësimin e vendeve të lira në kategorinë e ulët dhe të mesme drejtuese”, </w:t>
      </w:r>
    </w:p>
    <w:p w:rsidR="008B7AD9" w:rsidRPr="008B7AD9" w:rsidRDefault="008B7AD9" w:rsidP="00C374FC">
      <w:pPr>
        <w:shd w:val="clear" w:color="auto" w:fill="EEEEEE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8B7AD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Bashkia Mirditë shpall procedurat për plotësimin e një vendi të lirë </w:t>
      </w:r>
      <w:proofErr w:type="gramStart"/>
      <w:r w:rsidRPr="008B7AD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pune  në</w:t>
      </w:r>
      <w:proofErr w:type="gramEnd"/>
      <w:r w:rsidRPr="008B7AD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kategorinë e mesme  drejtuese në zbatim të Vendimit nr.32.Datë 29.05.2026 ‘’Për Miratimin e Strukturës Organike të Bashkisë Mirditë-Institucioneve të Varësisë dhe Njësive Administrative’’  dhe planit vjetor 2026 të ndryshuar me Urdhër nr.417 datë 28.07.2026 për  shërbimin civil për këtë pozicion:</w:t>
      </w:r>
    </w:p>
    <w:p w:rsidR="00224758" w:rsidRPr="00224758" w:rsidRDefault="00224758" w:rsidP="00C374FC">
      <w:pPr>
        <w:numPr>
          <w:ilvl w:val="0"/>
          <w:numId w:val="1"/>
        </w:numPr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</w:pPr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Drejtues i Njësisë Pë</w:t>
      </w:r>
      <w:r w:rsidR="004077D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rgjegjëse Antikorrupsionit dhe A</w:t>
      </w:r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rkiv protokollit në Bashkinë Mirditë</w:t>
      </w:r>
      <w:r w:rsidRPr="0022475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- klasa e pagës II-2</w:t>
      </w:r>
    </w:p>
    <w:p w:rsidR="00224758" w:rsidRPr="00224758" w:rsidRDefault="00224758" w:rsidP="00C374FC">
      <w:pPr>
        <w:shd w:val="clear" w:color="auto" w:fill="FFEBEE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22475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>ky</w:t>
      </w:r>
      <w:proofErr w:type="gramEnd"/>
      <w:r w:rsidRPr="0022475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 xml:space="preserve"> pozicion është ende vakant, ai është i vlefshëm për konkurimin nëpërmjet procedurë</w:t>
      </w:r>
      <w:r w:rsidR="008B7AD9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>s së ngritjes në detyrë!</w:t>
      </w:r>
    </w:p>
    <w:p w:rsidR="00224758" w:rsidRPr="00224758" w:rsidRDefault="00224758" w:rsidP="004A17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546E7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46E7A"/>
          <w:sz w:val="24"/>
          <w:szCs w:val="24"/>
        </w:rPr>
        <w:t xml:space="preserve">Për të </w:t>
      </w:r>
      <w:proofErr w:type="gramStart"/>
      <w:r>
        <w:rPr>
          <w:rFonts w:ascii="Times New Roman" w:eastAsia="Times New Roman" w:hAnsi="Times New Roman" w:cs="Times New Roman"/>
          <w:b/>
          <w:bCs/>
          <w:color w:val="546E7A"/>
          <w:sz w:val="24"/>
          <w:szCs w:val="24"/>
        </w:rPr>
        <w:t>dy</w:t>
      </w:r>
      <w:proofErr w:type="gramEnd"/>
      <w:r w:rsidRPr="00224758">
        <w:rPr>
          <w:rFonts w:ascii="Times New Roman" w:eastAsia="Times New Roman" w:hAnsi="Times New Roman" w:cs="Times New Roman"/>
          <w:b/>
          <w:bCs/>
          <w:color w:val="546E7A"/>
          <w:sz w:val="24"/>
          <w:szCs w:val="24"/>
        </w:rPr>
        <w:t xml:space="preserve"> procedurat (lëvizje paralele, ngri</w:t>
      </w:r>
      <w:r w:rsidR="009279FD">
        <w:rPr>
          <w:rFonts w:ascii="Times New Roman" w:eastAsia="Times New Roman" w:hAnsi="Times New Roman" w:cs="Times New Roman"/>
          <w:b/>
          <w:bCs/>
          <w:color w:val="546E7A"/>
          <w:sz w:val="24"/>
          <w:szCs w:val="24"/>
        </w:rPr>
        <w:t>tje në detyrë</w:t>
      </w:r>
      <w:r w:rsidRPr="00224758">
        <w:rPr>
          <w:rFonts w:ascii="Times New Roman" w:eastAsia="Times New Roman" w:hAnsi="Times New Roman" w:cs="Times New Roman"/>
          <w:b/>
          <w:bCs/>
          <w:color w:val="546E7A"/>
          <w:sz w:val="24"/>
          <w:szCs w:val="24"/>
        </w:rPr>
        <w:t>) aplikohet në të njëjtën kohë!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color w:val="B71C1C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color w:val="B71C1C"/>
          <w:sz w:val="24"/>
          <w:szCs w:val="24"/>
        </w:rPr>
        <w:t>Afati për dorëzimin e dokumentave për:</w:t>
      </w:r>
    </w:p>
    <w:p w:rsidR="00224758" w:rsidRPr="00224758" w:rsidRDefault="008B7AD9" w:rsidP="00C374FC">
      <w:pPr>
        <w:spacing w:after="240" w:line="276" w:lineRule="auto"/>
        <w:outlineLvl w:val="1"/>
        <w:rPr>
          <w:rFonts w:ascii="Times New Roman" w:eastAsia="Times New Roman" w:hAnsi="Times New Roman" w:cs="Times New Roman"/>
          <w:color w:val="546E7A"/>
          <w:sz w:val="24"/>
          <w:szCs w:val="24"/>
        </w:rPr>
      </w:pPr>
      <w:r>
        <w:rPr>
          <w:rFonts w:ascii="Times New Roman" w:eastAsia="Times New Roman" w:hAnsi="Times New Roman" w:cs="Times New Roman"/>
          <w:color w:val="546E7A"/>
          <w:sz w:val="24"/>
          <w:szCs w:val="24"/>
        </w:rPr>
        <w:t>Lëvizje paralele</w:t>
      </w:r>
      <w:r w:rsidR="004A1754">
        <w:rPr>
          <w:rFonts w:ascii="Times New Roman" w:eastAsia="Times New Roman" w:hAnsi="Times New Roman" w:cs="Times New Roman"/>
          <w:color w:val="546E7A"/>
          <w:sz w:val="24"/>
          <w:szCs w:val="24"/>
        </w:rPr>
        <w:t xml:space="preserve"> .</w:t>
      </w:r>
      <w:r>
        <w:rPr>
          <w:rFonts w:ascii="Times New Roman" w:eastAsia="Times New Roman" w:hAnsi="Times New Roman" w:cs="Times New Roman"/>
          <w:color w:val="546E7A"/>
          <w:sz w:val="24"/>
          <w:szCs w:val="24"/>
        </w:rPr>
        <w:t>25.08.</w:t>
      </w:r>
      <w:r w:rsidR="00224758" w:rsidRPr="00224758">
        <w:rPr>
          <w:rFonts w:ascii="Times New Roman" w:eastAsia="Times New Roman" w:hAnsi="Times New Roman" w:cs="Times New Roman"/>
          <w:color w:val="546E7A"/>
          <w:sz w:val="24"/>
          <w:szCs w:val="24"/>
        </w:rPr>
        <w:t>2026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color w:val="B71C1C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color w:val="B71C1C"/>
          <w:sz w:val="24"/>
          <w:szCs w:val="24"/>
        </w:rPr>
        <w:t>Afati për dorëzimin e dokumentave për:</w:t>
      </w:r>
    </w:p>
    <w:p w:rsidR="008B7AD9" w:rsidRDefault="00224758" w:rsidP="00C374FC">
      <w:pPr>
        <w:spacing w:after="240" w:line="276" w:lineRule="auto"/>
        <w:outlineLvl w:val="1"/>
        <w:rPr>
          <w:rFonts w:ascii="Times New Roman" w:eastAsia="Times New Roman" w:hAnsi="Times New Roman" w:cs="Times New Roman"/>
          <w:color w:val="546E7A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color w:val="546E7A"/>
          <w:sz w:val="24"/>
          <w:szCs w:val="24"/>
        </w:rPr>
        <w:t>Ngritje në detyrë</w:t>
      </w:r>
      <w:r w:rsidR="004A1754">
        <w:rPr>
          <w:rFonts w:ascii="Times New Roman" w:eastAsia="Times New Roman" w:hAnsi="Times New Roman" w:cs="Times New Roman"/>
          <w:color w:val="546E7A"/>
          <w:sz w:val="24"/>
          <w:szCs w:val="24"/>
        </w:rPr>
        <w:t>.</w:t>
      </w:r>
      <w:r w:rsidR="000815E6">
        <w:rPr>
          <w:rFonts w:ascii="Times New Roman" w:eastAsia="Times New Roman" w:hAnsi="Times New Roman" w:cs="Times New Roman"/>
          <w:color w:val="546E7A"/>
          <w:sz w:val="24"/>
          <w:szCs w:val="24"/>
        </w:rPr>
        <w:t>31</w:t>
      </w:r>
      <w:r w:rsidR="008B7AD9">
        <w:rPr>
          <w:rFonts w:ascii="Times New Roman" w:eastAsia="Times New Roman" w:hAnsi="Times New Roman" w:cs="Times New Roman"/>
          <w:color w:val="546E7A"/>
          <w:sz w:val="24"/>
          <w:szCs w:val="24"/>
        </w:rPr>
        <w:t>.08</w:t>
      </w:r>
      <w:r w:rsidRPr="00224758">
        <w:rPr>
          <w:rFonts w:ascii="Times New Roman" w:eastAsia="Times New Roman" w:hAnsi="Times New Roman" w:cs="Times New Roman"/>
          <w:color w:val="546E7A"/>
          <w:sz w:val="24"/>
          <w:szCs w:val="24"/>
        </w:rPr>
        <w:t>.2026</w:t>
      </w:r>
    </w:p>
    <w:p w:rsidR="00866DB1" w:rsidRPr="004A1754" w:rsidRDefault="00224758" w:rsidP="00C374FC">
      <w:pPr>
        <w:spacing w:after="240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1754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Përshkrimi përgjit</w:t>
      </w:r>
      <w:r w:rsidR="004A1754">
        <w:rPr>
          <w:rFonts w:ascii="Times New Roman" w:eastAsia="Times New Roman" w:hAnsi="Times New Roman" w:cs="Times New Roman"/>
          <w:sz w:val="24"/>
          <w:szCs w:val="24"/>
          <w:u w:val="single"/>
        </w:rPr>
        <w:t>hësues i punës për pozicionin</w:t>
      </w:r>
      <w:r w:rsidRPr="004A1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si më sipër është:</w:t>
      </w:r>
    </w:p>
    <w:p w:rsidR="008B7AD9" w:rsidRPr="00224758" w:rsidRDefault="00224758" w:rsidP="00C374FC">
      <w:pPr>
        <w:spacing w:after="240" w:line="276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- Organizon procesin e planifikimit t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ë nevojave të bashkisë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për shtim, rialokim apo rritje të kap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aciteteve të burimeve njerëzore.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Drejton procesin e analizës së situatës dhe hartimin e strategjive të zhvillimit të Burimeve Njerëzore të sistemit të </w:t>
      </w:r>
      <w:r>
        <w:rPr>
          <w:rFonts w:ascii="Times New Roman" w:eastAsia="Times New Roman" w:hAnsi="Times New Roman" w:cs="Times New Roman"/>
          <w:sz w:val="24"/>
          <w:szCs w:val="24"/>
        </w:rPr>
        <w:t>Bashkisë Mirditë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, mo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nitoron hapat e zbatimit të saj.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Drejton procesin për përgatitjen e projekt-strukturave dhe organikave për aparatin e </w:t>
      </w:r>
      <w:r>
        <w:rPr>
          <w:rFonts w:ascii="Times New Roman" w:eastAsia="Times New Roman" w:hAnsi="Times New Roman" w:cs="Times New Roman"/>
          <w:sz w:val="24"/>
          <w:szCs w:val="24"/>
        </w:rPr>
        <w:t>Bashkisë Mirditë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 dhe institucionet e varësisë.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Drejton, koordinon dhe mbikqyr proçeset në lidhje me burimet njerëzore,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 xml:space="preserve"> arkiv-protokollin dhe antikorrupsionin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sipas procedurave të përcaktuara në legjislacionin e nëpunësit civil dhe Kodin e Punës, 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apo në ligje të tjera specifike.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Jep udhëzime për standartizimin e menaxhimit të burimeve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 njerëzore në Bashki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 xml:space="preserve"> në koordinim dhe monitorimin e Sek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retarit te Përgjithshëm.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Organizon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 dhe mbikqyr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procesin e hartimit të përshkrimeve të punës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 nga analisti I punës në bashki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për pozicionet e reja si dhe rishikimin 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e plotësimin e atyre ekzistuese.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Drejton procesin për percaktimin e objektivave individuale si dhe ndjek procesin e vlerësimit të performancës individ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uale për gjatë vitit vlerësimor.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Organizon dhe drejton procesin për identifikimin e nevojave për trajnim të personelit,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 në bashkëpunim - ASPA-n</w:t>
      </w:r>
      <w:proofErr w:type="gramStart"/>
      <w:r w:rsidRPr="00224758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Krijon bazat për zhvillimin e personelit, sipas af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tësive dhe zotësive që ata kanë.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- Përgjigjet për krijimin dhe plotësimin e regjist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rit të personelit për bashkinë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dhe institucionet e varësisë.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B71C1C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B71C1C"/>
          <w:sz w:val="24"/>
          <w:szCs w:val="24"/>
          <w:u w:val="single"/>
        </w:rPr>
        <w:t>LËVIZJA PARALELE</w:t>
      </w:r>
    </w:p>
    <w:p w:rsidR="00224758" w:rsidRPr="00224758" w:rsidRDefault="00224758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Kanë të drejtë të aplikojnë për këtë procedurë vetëm nëpunësit civilë të së njëjtës kategori, në të gjitha ins</w:t>
      </w:r>
      <w:r w:rsidR="009279F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itucionet pjesë e shërbimit civil.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1.1</w:t>
      </w:r>
      <w:r w:rsidR="001257BD" w:rsidRPr="001257BD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KUSHTET PËR LËVIZJEN PARALELE DHE KRITERET E VEÇANTA</w:t>
      </w:r>
    </w:p>
    <w:p w:rsidR="008B7AD9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duhet të plotësojnë kushtet për lëvizjen paralele si vijon: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a - Të jenë nëpunës civilë të konfirmu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ar, </w:t>
      </w:r>
      <w:proofErr w:type="gramStart"/>
      <w:r w:rsidR="008B7AD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8B7AD9">
        <w:rPr>
          <w:rFonts w:ascii="Times New Roman" w:eastAsia="Times New Roman" w:hAnsi="Times New Roman" w:cs="Times New Roman"/>
          <w:sz w:val="24"/>
          <w:szCs w:val="24"/>
        </w:rPr>
        <w:t xml:space="preserve"> kategorisë II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>-2.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 - Të mo</w:t>
      </w:r>
      <w:r w:rsidR="008B7AD9">
        <w:rPr>
          <w:rFonts w:ascii="Times New Roman" w:eastAsia="Times New Roman" w:hAnsi="Times New Roman" w:cs="Times New Roman"/>
          <w:sz w:val="24"/>
          <w:szCs w:val="24"/>
        </w:rPr>
        <w:t>s kenë masë disiplinore në fuqi.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c - Të kenë të paktën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 xml:space="preserve"> vlerësimin e fundit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“shumë mirë”.</w:t>
      </w:r>
    </w:p>
    <w:p w:rsidR="008B7AD9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duhet të plotësojnë kërkesat e posaçme si vijon:</w:t>
      </w:r>
    </w:p>
    <w:p w:rsidR="008B7AD9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a- Të zotërojnë një diplomë të nivelit "Master Shkencor" apo "Master Profesional" 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 xml:space="preserve">(shkenca shoqërore)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të përfituar në fund të studimeve të ciklit të dytë me 120 kredite dhe me kohëzgjatje normale 2 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>vite akademike në Arsim i Lartë.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 - Të kenë të paktën 5 vite përvojë pune në profesion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 xml:space="preserve"> përgjegjës sektori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AD9" w:rsidRDefault="008B7AD9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758" w:rsidRPr="001257BD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1.2</w:t>
      </w:r>
      <w:r w:rsidR="001257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DOKUMENTACIONI, MËNYRA DHE AFATI I DORËZIMIT</w:t>
      </w:r>
    </w:p>
    <w:p w:rsidR="008B7AD9" w:rsidRPr="00224758" w:rsidRDefault="008B7AD9" w:rsidP="00C374FC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që aplikojnë duhet të dorëzojnë dokumentat si më poshtë:</w:t>
      </w:r>
    </w:p>
    <w:p w:rsidR="008B7AD9" w:rsidRDefault="004077D8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-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Jetëshkrim i plotësuar në përputhje me dokum</w:t>
      </w:r>
      <w:r>
        <w:rPr>
          <w:rFonts w:ascii="Times New Roman" w:eastAsia="Times New Roman" w:hAnsi="Times New Roman" w:cs="Times New Roman"/>
          <w:sz w:val="24"/>
          <w:szCs w:val="24"/>
        </w:rPr>
        <w:t>entin tip që e gjeni në linkun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="00224758" w:rsidRPr="00224758">
          <w:rPr>
            <w:rFonts w:ascii="Times New Roman" w:eastAsia="Times New Roman" w:hAnsi="Times New Roman" w:cs="Times New Roman"/>
            <w:color w:val="546E7A"/>
            <w:sz w:val="24"/>
            <w:szCs w:val="24"/>
            <w:u w:val="single"/>
          </w:rPr>
          <w:t>http://www.dap.gov.al/legjislacioni/udhezime-manuale/60-jeteshkrimi-standard</w:t>
        </w:r>
      </w:hyperlink>
    </w:p>
    <w:p w:rsidR="00224758" w:rsidRPr="00224758" w:rsidRDefault="00224758" w:rsidP="00C374F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b - Fotokopje të diplomës (përfshirë edhe diplomën Bachelor). Për diplomat e marra jashtë Republikës së Shqipërisë të përcillet njehsimi nga Mi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nistria e Arsimit dhe e Sportit.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c - Fotokopje të librezës së punës (të gjitha faqet që v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ërtetojnë eksperiencën në punë).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d - F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otokopje të letërnjoftimit (ID).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e - Vë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rtetim të gjendjes shëndetësore.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f - Vet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ëdeklarim të gjendjes gjyqësore.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g - Vlerës</w:t>
      </w:r>
      <w:r w:rsidR="004077D8">
        <w:rPr>
          <w:rFonts w:ascii="Times New Roman" w:eastAsia="Times New Roman" w:hAnsi="Times New Roman" w:cs="Times New Roman"/>
          <w:sz w:val="24"/>
          <w:szCs w:val="24"/>
        </w:rPr>
        <w:t>imin e fundit nga eprori direk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t.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h - Vërtetim nga institucioni që nuk ka masë d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isiplinore në fuqi.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i - Çdo dokumentacion tjetër që vërteton trajnimet, kualifikimet, arsimin shtesë, vlerësimet pozitive apo të tjera të p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>ërmendura në jetëshkrimin tuaj.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Aplikimi dhe dorëzimi i të gjitha dokumenteve të cituara më sipër, do të bëhen online, në faq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en zyrtare elektronike të Bashkis</w:t>
      </w:r>
      <w:r w:rsidR="00D96BE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 xml:space="preserve"> Mirdit</w:t>
      </w:r>
      <w:r w:rsidR="00D96BE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 xml:space="preserve"> dhe b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urimeve njer</w:t>
      </w:r>
      <w:r w:rsidR="00D96BE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zore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, duke filluar me procedurën e regjistrimit të aplikantit dhe duke ndjek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>ur në vijmësi udhëzimet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br/>
      </w:r>
      <w:r w:rsidR="00BB463E" w:rsidRPr="00BB463E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burimet@bashkiamirdite.gov.al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Aplikimi dhe dorëzimi i dokumentave online për lëvizjen paralele duhet të bëhet </w:t>
      </w:r>
      <w:proofErr w:type="gramStart"/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brenda</w:t>
      </w:r>
      <w:proofErr w:type="gramEnd"/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datës: </w:t>
      </w:r>
      <w:r w:rsidR="00BB463E" w:rsidRPr="00D7336B">
        <w:rPr>
          <w:rFonts w:ascii="Times New Roman" w:eastAsia="Times New Roman" w:hAnsi="Times New Roman" w:cs="Times New Roman"/>
          <w:b/>
          <w:color w:val="B71C1C"/>
          <w:sz w:val="24"/>
          <w:szCs w:val="24"/>
          <w:u w:val="single"/>
        </w:rPr>
        <w:t>25/08</w:t>
      </w:r>
      <w:r w:rsidRPr="00D7336B">
        <w:rPr>
          <w:rFonts w:ascii="Times New Roman" w:eastAsia="Times New Roman" w:hAnsi="Times New Roman" w:cs="Times New Roman"/>
          <w:b/>
          <w:color w:val="B71C1C"/>
          <w:sz w:val="24"/>
          <w:szCs w:val="24"/>
          <w:u w:val="single"/>
        </w:rPr>
        <w:t>/2026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1.3</w:t>
      </w:r>
      <w:r w:rsidR="00BB463E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REZULTATET PËR FAZËN E VERIFIKIMIT PARAPRAK</w:t>
      </w:r>
    </w:p>
    <w:p w:rsidR="00224758" w:rsidRPr="00224758" w:rsidRDefault="00224758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758">
        <w:rPr>
          <w:rFonts w:ascii="Times New Roman" w:eastAsia="Times New Roman" w:hAnsi="Times New Roman" w:cs="Times New Roman"/>
          <w:sz w:val="24"/>
          <w:szCs w:val="24"/>
        </w:rPr>
        <w:t>Në datën </w:t>
      </w:r>
      <w:r w:rsidR="00BB463E" w:rsidRPr="00D7336B">
        <w:rPr>
          <w:rFonts w:ascii="Times New Roman" w:eastAsia="Times New Roman" w:hAnsi="Times New Roman" w:cs="Times New Roman"/>
          <w:b/>
          <w:color w:val="B71C1C"/>
          <w:sz w:val="24"/>
          <w:szCs w:val="24"/>
        </w:rPr>
        <w:t>27</w:t>
      </w:r>
      <w:r w:rsidRPr="00D7336B">
        <w:rPr>
          <w:rFonts w:ascii="Times New Roman" w:eastAsia="Times New Roman" w:hAnsi="Times New Roman" w:cs="Times New Roman"/>
          <w:b/>
          <w:color w:val="B71C1C"/>
          <w:sz w:val="24"/>
          <w:szCs w:val="24"/>
        </w:rPr>
        <w:t>/</w:t>
      </w:r>
      <w:r w:rsidR="00BB463E" w:rsidRPr="00D7336B">
        <w:rPr>
          <w:rFonts w:ascii="Times New Roman" w:eastAsia="Times New Roman" w:hAnsi="Times New Roman" w:cs="Times New Roman"/>
          <w:b/>
          <w:color w:val="B71C1C"/>
          <w:sz w:val="24"/>
          <w:szCs w:val="24"/>
        </w:rPr>
        <w:t>08</w:t>
      </w:r>
      <w:r w:rsidRPr="00D7336B">
        <w:rPr>
          <w:rFonts w:ascii="Times New Roman" w:eastAsia="Times New Roman" w:hAnsi="Times New Roman" w:cs="Times New Roman"/>
          <w:b/>
          <w:color w:val="B71C1C"/>
          <w:sz w:val="24"/>
          <w:szCs w:val="24"/>
        </w:rPr>
        <w:t>/2026</w:t>
      </w:r>
      <w:r w:rsidRPr="00224758">
        <w:rPr>
          <w:rFonts w:ascii="Times New Roman" w:eastAsia="Times New Roman" w:hAnsi="Times New Roman" w:cs="Times New Roman"/>
          <w:color w:val="B71C1C"/>
          <w:sz w:val="24"/>
          <w:szCs w:val="24"/>
        </w:rPr>
        <w:t> 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 xml:space="preserve">Bashkia Mirditë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do të shpallë në faqen zyrtare të internetit dhe në portalin “Shërbimi Kombëtar i Punësimit”, listën e kandidatëve që plotësojnë kushtet dhe kërkesat e posaçme për procedurën e lëvizjes paralele, si dhe datën, vendin dhe orën e saktë kur do të 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 xml:space="preserve"> zhvillohet-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intervista.</w:t>
      </w:r>
      <w:r w:rsidR="00866DB1">
        <w:rPr>
          <w:rFonts w:ascii="Times New Roman" w:eastAsia="Times New Roman" w:hAnsi="Times New Roman" w:cs="Times New Roman"/>
          <w:sz w:val="24"/>
          <w:szCs w:val="24"/>
        </w:rPr>
        <w:t>(shpallja)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Në të njëjtën datë kandidatët që nuk plotësojnë kushtet e lëvizjes paralele dhe kërkesat e posaçme do të njoftohen individualisht nga 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Bashkia Mirditë</w:t>
      </w:r>
      <w:r w:rsidR="00D73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për shkaqet e moskualifikimit (nëpërmjet adresës së e-mail).</w:t>
      </w:r>
      <w:proofErr w:type="gramEnd"/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1.4</w:t>
      </w:r>
      <w:proofErr w:type="gramStart"/>
      <w:r w:rsidR="00BB463E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FUS</w:t>
      </w:r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HAT</w:t>
      </w:r>
      <w:proofErr w:type="gramEnd"/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E NJOHURIVE -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AFTËSITË DHE CILËSITË MBI TË CILAT DO TË ZHVILLOHET INTERVISTA</w:t>
      </w:r>
    </w:p>
    <w:p w:rsidR="00BB463E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do të testohen në lidhje me:</w:t>
      </w:r>
    </w:p>
    <w:p w:rsidR="00224758" w:rsidRPr="00224758" w:rsidRDefault="00392DC0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Njohuritë mbi ligjin nr.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152/2013 “Pë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r nëpunësin civil”, i ndryshuar.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Njohuritë mbi ligjin nr.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44/2015, “Kodi i Procedurave Administrat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ive i Republikës së Shqipërisë’’.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>- Njoh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uritë mbi ligjin nr.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7961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datë 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12.07.1995 “Kodi i punës i Republi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kës së Shqipërisë”, i ndryshuar.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119/2014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"Për të drejtën e informimit”, i ndrys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huar.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9131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datë 08.09.2003, “Për rregullat e e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tikës në administratën publike”.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90/2012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“Për organizimin dhe funksioni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min e administratës shtetërore”.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1.5</w:t>
      </w:r>
      <w:r w:rsidR="00BB463E" w:rsidRPr="00BB463E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MËNYRA E VLERËSIMIT TË KANDIDATËVE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do të vlerësohen në lidhje me dokumentacionin e dorëzuar:</w:t>
      </w:r>
    </w:p>
    <w:p w:rsidR="00224758" w:rsidRPr="00224758" w:rsidRDefault="00224758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1257BD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gjatë intervistës së strukturuar me gojë do të vlerësohen në lidhje me: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a - Njohuritë, aftësitë, kompetencën në lidhje me përshkrimin e pozicionit të punës</w:t>
      </w:r>
      <w:proofErr w:type="gramStart"/>
      <w:r w:rsidRPr="00224758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 - Eksperiencën e tyre të mëparshme;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c - Motivimin, aspiratat dhe pri</w:t>
      </w:r>
      <w:r w:rsidR="004077D8">
        <w:rPr>
          <w:rFonts w:ascii="Times New Roman" w:eastAsia="Times New Roman" w:hAnsi="Times New Roman" w:cs="Times New Roman"/>
          <w:sz w:val="24"/>
          <w:szCs w:val="24"/>
        </w:rPr>
        <w:t>tshmëritë e tyre për karrierën;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Totali i pikëve për këtë vlerësim është </w:t>
      </w: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60 pikë</w:t>
      </w:r>
      <w:r w:rsidR="00D96B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Më shumë detaje në lidhje me vlerësimin me pikë, metodologjinë e shpërndarjes së pikëve, mënyrën e llogaritjes së rezultatit përfundimtar i gjeni në Udhëzimin nr. 2, datë 27.03.2015, të Departamentit të Administratës Publike “www.dap.gov.al”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history="1">
        <w:r w:rsidR="00BB463E" w:rsidRPr="00C011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http://www.dap.gov.al/legjislacioni/udhezime-manuale/54-udhezim-nr-2-date-27-03-2015</w:t>
        </w:r>
      </w:hyperlink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1.6</w:t>
      </w:r>
      <w:proofErr w:type="gramStart"/>
      <w:r w:rsidR="00840649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DATA</w:t>
      </w:r>
      <w:proofErr w:type="gramEnd"/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E DALJES SË REZULTATEVE TË KONKURIMIT DHE MËNYRA E KOMUNIKIMIT</w:t>
      </w:r>
    </w:p>
    <w:p w:rsidR="001257BD" w:rsidRDefault="00224758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Në përfundim të vlerësimit të kandidatëve, 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Bashkia Mirditë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do të shpallë fituesin në faqen zyrtare 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 xml:space="preserve">të Bashkisë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dhe në portalin “Shërbimi Kombëtar i Punësimit”. Të gjithë kandidatët pjesëmarrës në këtë procedurë do të njoftohen individualis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>ht në mënyrë elektronike nga burimet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, për rezultatet </w:t>
      </w:r>
      <w:r w:rsidRPr="00224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(nëpërmjet adresës së e-mail).</w:t>
      </w:r>
    </w:p>
    <w:p w:rsidR="00840649" w:rsidRDefault="001257BD" w:rsidP="0084064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</w:pPr>
      <w:proofErr w:type="gramStart"/>
      <w:r w:rsidRPr="001257BD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 xml:space="preserve">2  </w:t>
      </w:r>
      <w:r w:rsidR="00224758"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NGRITJA</w:t>
      </w:r>
      <w:proofErr w:type="gramEnd"/>
      <w:r w:rsidR="00224758"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 xml:space="preserve"> NË DETYRË</w:t>
      </w:r>
    </w:p>
    <w:p w:rsidR="00224758" w:rsidRPr="00840649" w:rsidRDefault="00224758" w:rsidP="0084064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detyrë. Këtë informacion do ta merrni në faqen e </w:t>
      </w:r>
      <w:r w:rsidR="004077D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>bashkise Mirditë, duke filluar nga data 31</w:t>
      </w:r>
      <w:r w:rsidR="001257BD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>/08</w:t>
      </w:r>
      <w:r w:rsidRPr="0022475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>/2026</w:t>
      </w:r>
      <w:r w:rsidR="004077D8">
        <w:rPr>
          <w:rFonts w:ascii="Times New Roman" w:eastAsia="Times New Roman" w:hAnsi="Times New Roman" w:cs="Times New Roman"/>
          <w:i/>
          <w:iCs/>
          <w:color w:val="B71C1C"/>
          <w:spacing w:val="5"/>
          <w:sz w:val="24"/>
          <w:szCs w:val="24"/>
        </w:rPr>
        <w:t>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2.1</w:t>
      </w:r>
      <w:proofErr w:type="gramStart"/>
      <w:r w:rsidR="001257BD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KUSHTET</w:t>
      </w:r>
      <w:proofErr w:type="gramEnd"/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QË DUHET TË PLOTËSOJË KANDIDATI NË PROCEDURËN E NGRITJES NË DETYRË DHE KRITERET E VEÇANTA</w:t>
      </w:r>
    </w:p>
    <w:p w:rsidR="001257BD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Kushtet që duhet të plotësojë kandidati në procedurën e ngritjes në detyrë janë: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a - Të jetë nëpunës civil i konfirmuar, </w:t>
      </w:r>
      <w:proofErr w:type="gramStart"/>
      <w:r w:rsidRPr="00224758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kategorisë III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>-2.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 - Të mo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>s ketë masë disiplinore në fuqi.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c - Të ketë të paktë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>n vlerësimin e fundit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“shumë mirë”.</w:t>
      </w:r>
    </w:p>
    <w:p w:rsidR="001257BD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duhet të plotësojnë kriteret e veçanta si vijon:</w:t>
      </w:r>
    </w:p>
    <w:p w:rsidR="0037344B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a- Të zotërojnë një diplomë të nivelit "Master Shkencor" apo "Master Profesional" të përfituar në fund të studimeve të ciklit të dytë me 120 kredite dhe me kohëzgjatje normale 2 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vite akademike në Arsim i Lartë në Sh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>k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7BD">
        <w:rPr>
          <w:rFonts w:ascii="Times New Roman" w:eastAsia="Times New Roman" w:hAnsi="Times New Roman" w:cs="Times New Roman"/>
          <w:sz w:val="24"/>
          <w:szCs w:val="24"/>
        </w:rPr>
        <w:t>nca Shoqërore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 - Të kenë të paktën 5 vite përvojë pune në profesion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, të mos ketë masë disiplinore ne fuqi.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2.2</w:t>
      </w:r>
      <w:r w:rsidR="0037344B" w:rsidRPr="0037344B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proofErr w:type="gramStart"/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DOKUMENTACIONI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MËNYRA</w:t>
      </w:r>
      <w:proofErr w:type="gramEnd"/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DHE AFATI I DORËZIMIT</w:t>
      </w: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që aplikojnë duhet të dorëzojnë dokumentat si më poshtë:</w:t>
      </w: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a - Jetëshkrim i plotësuar në përputhje me dokum</w:t>
      </w:r>
      <w:r w:rsidR="00392DC0">
        <w:rPr>
          <w:rFonts w:ascii="Times New Roman" w:eastAsia="Times New Roman" w:hAnsi="Times New Roman" w:cs="Times New Roman"/>
          <w:sz w:val="24"/>
          <w:szCs w:val="24"/>
        </w:rPr>
        <w:t>entin tip që e gjeni në linkun</w:t>
      </w:r>
      <w:proofErr w:type="gramStart"/>
      <w:r w:rsidR="00392DC0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history="1">
        <w:r w:rsidRPr="00224758">
          <w:rPr>
            <w:rFonts w:ascii="Times New Roman" w:eastAsia="Times New Roman" w:hAnsi="Times New Roman" w:cs="Times New Roman"/>
            <w:color w:val="546E7A"/>
            <w:sz w:val="24"/>
            <w:szCs w:val="24"/>
            <w:u w:val="single"/>
          </w:rPr>
          <w:t>http://www.dap.gov.al/legjislacioni/udhezime-manuale/60-jeteshkrimi-standard</w:t>
        </w:r>
      </w:hyperlink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 - Fotokopje të diplomës (përfshirë edhe diplomën Bachelor). Për diplomat e marra jashtë Republikës së Shqipërisë të përcillet njehsimi nga Mi</w:t>
      </w:r>
      <w:r w:rsidR="00392DC0">
        <w:rPr>
          <w:rFonts w:ascii="Times New Roman" w:eastAsia="Times New Roman" w:hAnsi="Times New Roman" w:cs="Times New Roman"/>
          <w:sz w:val="24"/>
          <w:szCs w:val="24"/>
        </w:rPr>
        <w:t>nistria e Arsimit dhe e Sportit.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c - Fotokopje të librezës së punës (të gjitha faqet që v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ërtetojnë eksperiencën në punë).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d - F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otokopje të letërnjoftimit (ID).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e - Vë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rtetim të gjendjes shëndetësore.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f - Vet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ëdeklarim të gjendjes gjyqësore.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g - Vlerës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imin e fundit nga eprori direkt.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h - Vërtetim nga institucioni që 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nuk ka masë disiplinore në fuqi.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i - Çdo dokumentacion tjetër që vërteton trajnimet, kualifikimet, arsimin shtesë, vlerësimet pozitive apo të tjera të 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përmendura në jetëshkrimin tuaj.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Aplikimi dhe dorëzimi i të gjitha dokumenteve të cituara më sipër, do të bëhen online, në faqen zyrtare elektronike të 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bashkisë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, duke filluar me procedurën e regjistrimit të aplikantit dhe duke ndj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 xml:space="preserve">ekur në vijmësi udhëzimet. </w:t>
      </w:r>
    </w:p>
    <w:p w:rsidR="00224758" w:rsidRPr="00224758" w:rsidRDefault="0037344B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 webin</w:t>
      </w:r>
      <w:proofErr w:type="gramStart"/>
      <w:r w:rsidR="00840649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44B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</w:rPr>
        <w:t>Bashkia Mirditë dhe email burimet@bashkiamirdite.gov.al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="00224758"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Aplikimi dhe dorëzimi i dokumentave online për procedurën e ngritjes në detyrë duhet të bëhet </w:t>
      </w:r>
      <w:proofErr w:type="gramStart"/>
      <w:r w:rsidR="00224758"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brenda</w:t>
      </w:r>
      <w:proofErr w:type="gramEnd"/>
      <w:r w:rsidR="00224758"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datës: </w:t>
      </w:r>
      <w:r>
        <w:rPr>
          <w:rFonts w:ascii="Times New Roman" w:eastAsia="Times New Roman" w:hAnsi="Times New Roman" w:cs="Times New Roman"/>
          <w:color w:val="B71C1C"/>
          <w:sz w:val="24"/>
          <w:szCs w:val="24"/>
        </w:rPr>
        <w:t>31/08</w:t>
      </w:r>
      <w:r w:rsidR="00224758" w:rsidRPr="00224758">
        <w:rPr>
          <w:rFonts w:ascii="Times New Roman" w:eastAsia="Times New Roman" w:hAnsi="Times New Roman" w:cs="Times New Roman"/>
          <w:color w:val="B71C1C"/>
          <w:sz w:val="24"/>
          <w:szCs w:val="24"/>
        </w:rPr>
        <w:t>/2026</w:t>
      </w:r>
      <w:r>
        <w:rPr>
          <w:rFonts w:ascii="Times New Roman" w:eastAsia="Times New Roman" w:hAnsi="Times New Roman" w:cs="Times New Roman"/>
          <w:color w:val="B71C1C"/>
          <w:sz w:val="24"/>
          <w:szCs w:val="24"/>
        </w:rPr>
        <w:t>.</w:t>
      </w:r>
    </w:p>
    <w:p w:rsidR="00392DC0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2.3</w:t>
      </w:r>
      <w:r w:rsidR="0037344B" w:rsidRPr="0037344B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proofErr w:type="gramStart"/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REZULTATET </w:t>
      </w:r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PËR</w:t>
      </w:r>
      <w:proofErr w:type="gramEnd"/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FAZËN </w:t>
      </w:r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E </w:t>
      </w:r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>VERIFIKIMIT</w:t>
      </w:r>
      <w:r w:rsidR="00392DC0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  <w:t xml:space="preserve"> PARAPRAK</w:t>
      </w:r>
    </w:p>
    <w:p w:rsidR="00224758" w:rsidRPr="00224758" w:rsidRDefault="00224758" w:rsidP="00392DC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546E7A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Në datën </w:t>
      </w:r>
      <w:r w:rsidR="0037344B">
        <w:rPr>
          <w:rFonts w:ascii="Times New Roman" w:eastAsia="Times New Roman" w:hAnsi="Times New Roman" w:cs="Times New Roman"/>
          <w:color w:val="B71C1C"/>
          <w:sz w:val="24"/>
          <w:szCs w:val="24"/>
        </w:rPr>
        <w:t>02/09</w:t>
      </w:r>
      <w:r w:rsidRPr="00224758">
        <w:rPr>
          <w:rFonts w:ascii="Times New Roman" w:eastAsia="Times New Roman" w:hAnsi="Times New Roman" w:cs="Times New Roman"/>
          <w:color w:val="B71C1C"/>
          <w:sz w:val="24"/>
          <w:szCs w:val="24"/>
        </w:rPr>
        <w:t>/2026 </w:t>
      </w:r>
      <w:r w:rsidR="00BB463E">
        <w:rPr>
          <w:rFonts w:ascii="Times New Roman" w:eastAsia="Times New Roman" w:hAnsi="Times New Roman" w:cs="Times New Roman"/>
          <w:sz w:val="24"/>
          <w:szCs w:val="24"/>
        </w:rPr>
        <w:t>Bashkia Mirditë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timi me shkrim dhe intervista.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br/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Në të njëjtën datë kandidatët që nuk i plotësojnë kushtet dhe kriteret e veçanta për procedurën e ngritjes në detyrë do të njoftohen individual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isht në mënyrë elektronike nga Burimet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, për shkaqet e moskualifikimit </w:t>
      </w:r>
      <w:r w:rsidRPr="00224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(nëpërmjet adresës së e-mail)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758" w:rsidRPr="00224758" w:rsidRDefault="00224758" w:rsidP="00C374FC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2.4</w:t>
      </w:r>
      <w:proofErr w:type="gramStart"/>
      <w:r w:rsidR="0037344B" w:rsidRPr="0037344B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FUSHAT</w:t>
      </w:r>
      <w:proofErr w:type="gramEnd"/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 xml:space="preserve"> E NJOHURIVE, AFTËSITË DHE CILËSITË MBI TË CILAT DO TË ZHVILLOHET TESTIMI DHE INTERVISTA</w:t>
      </w: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do të testohen me shkrim në lidhje me:</w:t>
      </w:r>
    </w:p>
    <w:p w:rsidR="00224758" w:rsidRPr="00224758" w:rsidRDefault="004077D8" w:rsidP="00392D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 xml:space="preserve">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152/2013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 xml:space="preserve"> “Për n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ëpunësin civil”, i ndryshuar.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44/2015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“Kodi i Procedurave Administrat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ive i Republikës së Shqipërisë”.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7961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datë 12.07.1995 “Kodi i punës i Republi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kës së Shqipërisë”, i ndryshuar.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119/2014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"Për të dre</w:t>
      </w:r>
      <w:r w:rsidR="00392DC0">
        <w:rPr>
          <w:rFonts w:ascii="Times New Roman" w:eastAsia="Times New Roman" w:hAnsi="Times New Roman" w:cs="Times New Roman"/>
          <w:sz w:val="24"/>
          <w:szCs w:val="24"/>
        </w:rPr>
        <w:t>jtën e informimit”, i ndryshuar.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9131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datë 08.09.2003, “Për rregullat e e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tikës në administratën publike”.</w:t>
      </w:r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- Njohuritë mbi ligjin nr. </w:t>
      </w:r>
      <w:proofErr w:type="gramStart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90/2012</w:t>
      </w:r>
      <w:proofErr w:type="gramEnd"/>
      <w:r w:rsidR="00224758" w:rsidRPr="00224758">
        <w:rPr>
          <w:rFonts w:ascii="Times New Roman" w:eastAsia="Times New Roman" w:hAnsi="Times New Roman" w:cs="Times New Roman"/>
          <w:sz w:val="24"/>
          <w:szCs w:val="24"/>
        </w:rPr>
        <w:t>, “Për organizimin dhe funksionimin e administratës shtetëror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e’’.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gjatë intervistës së strukturuar me gojë do të vlerësohen në lidhje me:</w:t>
      </w:r>
    </w:p>
    <w:p w:rsidR="0037344B" w:rsidRDefault="0037344B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- Njohuritë, aftësitë, kompetencën në lidhje me përshkrimi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n e pozicionit të punës.</w:t>
      </w: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- Eksperie</w:t>
      </w:r>
      <w:r w:rsidR="0037344B">
        <w:rPr>
          <w:rFonts w:ascii="Times New Roman" w:eastAsia="Times New Roman" w:hAnsi="Times New Roman" w:cs="Times New Roman"/>
          <w:sz w:val="24"/>
          <w:szCs w:val="24"/>
        </w:rPr>
        <w:t>ncën e tyre të mëparshme.</w:t>
      </w: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 - Motivimin, aspiratat dhe pritshmëritë e tyre për karrierën.</w:t>
      </w:r>
    </w:p>
    <w:p w:rsidR="0037344B" w:rsidRDefault="0037344B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</w:pPr>
      <w:r w:rsidRPr="00224758">
        <w:rPr>
          <w:rFonts w:ascii="Times New Roman" w:eastAsia="Times New Roman" w:hAnsi="Times New Roman" w:cs="Times New Roman"/>
          <w:color w:val="546E7A"/>
          <w:sz w:val="24"/>
          <w:szCs w:val="24"/>
        </w:rPr>
        <w:t>2</w:t>
      </w:r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.5</w:t>
      </w:r>
      <w:proofErr w:type="gramStart"/>
      <w:r w:rsidR="0037344B" w:rsidRPr="0037344B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MËNYRA</w:t>
      </w:r>
      <w:proofErr w:type="gramEnd"/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 xml:space="preserve"> E VLERËSIMIT TË KANDIDATËVE</w:t>
      </w:r>
    </w:p>
    <w:p w:rsidR="0037344B" w:rsidRPr="00224758" w:rsidRDefault="0037344B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44B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Kandidatët do të vlerësohen në lidhje me:</w:t>
      </w:r>
    </w:p>
    <w:p w:rsidR="00224758" w:rsidRPr="00224758" w:rsidRDefault="00224758" w:rsidP="00C37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sz w:val="24"/>
          <w:szCs w:val="24"/>
        </w:rPr>
        <w:t>a- Vlerësimin me shkrim, deri në 40 pikë;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b- Intervistën e strukturuar me gojë që konsiston në motivimin, aspiratat dhe pritshmëritë e tyre për karrierën, deri në 40 pikë;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>c- Jetëshkrimin, që konsiston në vlerësimin e arsimimit, të përvojës e të trajnimeve, të lidh</w:t>
      </w:r>
      <w:r w:rsidR="00840649">
        <w:rPr>
          <w:rFonts w:ascii="Times New Roman" w:eastAsia="Times New Roman" w:hAnsi="Times New Roman" w:cs="Times New Roman"/>
          <w:sz w:val="24"/>
          <w:szCs w:val="24"/>
        </w:rPr>
        <w:t>ura me fushën, deri në 20 pikë.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  <w:t xml:space="preserve">Më shumë detaje në lidhje me vlerësimin me pikë, metodologjinë e shpërndarjes së pikëve, mënyrën e llogaritjes së rezultatit përfundimtar i gjeni në Udhëzimin nr. </w:t>
      </w:r>
      <w:proofErr w:type="gramStart"/>
      <w:r w:rsidRPr="00224758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224758">
        <w:rPr>
          <w:rFonts w:ascii="Times New Roman" w:eastAsia="Times New Roman" w:hAnsi="Times New Roman" w:cs="Times New Roman"/>
          <w:sz w:val="24"/>
          <w:szCs w:val="24"/>
        </w:rPr>
        <w:t xml:space="preserve">, datë 27.03.2015, të Departamentit të Administratës Publike </w:t>
      </w:r>
      <w:hyperlink r:id="rId12" w:history="1">
        <w:r w:rsidR="00D96BE9" w:rsidRPr="00C011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www.dap.gov.al</w:t>
        </w:r>
      </w:hyperlink>
      <w:r w:rsidR="00D96B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Pr="00224758">
        <w:rPr>
          <w:rFonts w:ascii="Times New Roman" w:eastAsia="Times New Roman" w:hAnsi="Times New Roman" w:cs="Times New Roman"/>
          <w:sz w:val="24"/>
          <w:szCs w:val="24"/>
        </w:rPr>
        <w:br/>
      </w:r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2.6</w:t>
      </w:r>
      <w:proofErr w:type="gramStart"/>
      <w:r w:rsidR="00D96BE9" w:rsidRPr="00D96BE9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>DATA</w:t>
      </w:r>
      <w:proofErr w:type="gramEnd"/>
      <w:r w:rsidRPr="00224758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  <w:u w:val="single"/>
        </w:rPr>
        <w:t xml:space="preserve"> E DALJES SË REZULTATEVE TË KONKURIMIT DHE MËNYRA E KOMUNIKIMIT</w:t>
      </w:r>
    </w:p>
    <w:p w:rsidR="00866DB1" w:rsidRDefault="00224758" w:rsidP="00866D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Në përfundim të vlerësimit të kandidatëve, </w:t>
      </w:r>
      <w:r w:rsidR="00BB463E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Bashkia Mirditë</w:t>
      </w:r>
      <w:r w:rsidR="00D96BE9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do të njoftojë ata individualisht në mënyrë elektronike për rezultatet </w:t>
      </w:r>
      <w:r w:rsidR="00BF6CDB">
        <w:rPr>
          <w:rFonts w:ascii="Times New Roman" w:eastAsia="Times New Roman" w:hAnsi="Times New Roman" w:cs="Times New Roman"/>
          <w:b/>
          <w:bCs/>
          <w:i/>
          <w:iCs/>
          <w:color w:val="424242"/>
          <w:spacing w:val="5"/>
          <w:sz w:val="24"/>
          <w:szCs w:val="24"/>
          <w:u w:val="single"/>
        </w:rPr>
        <w:t xml:space="preserve">(nëpërmjet </w:t>
      </w:r>
      <w:r w:rsidRPr="00224758">
        <w:rPr>
          <w:rFonts w:ascii="Times New Roman" w:eastAsia="Times New Roman" w:hAnsi="Times New Roman" w:cs="Times New Roman"/>
          <w:b/>
          <w:bCs/>
          <w:i/>
          <w:iCs/>
          <w:color w:val="424242"/>
          <w:spacing w:val="5"/>
          <w:sz w:val="24"/>
          <w:szCs w:val="24"/>
          <w:u w:val="single"/>
        </w:rPr>
        <w:t>adresës së e-mail)</w:t>
      </w:r>
      <w:proofErr w:type="gramStart"/>
      <w:r w:rsidRPr="00224758">
        <w:rPr>
          <w:rFonts w:ascii="Times New Roman" w:eastAsia="Times New Roman" w:hAnsi="Times New Roman" w:cs="Times New Roman"/>
          <w:b/>
          <w:bCs/>
          <w:i/>
          <w:iCs/>
          <w:color w:val="424242"/>
          <w:spacing w:val="5"/>
          <w:sz w:val="24"/>
          <w:szCs w:val="24"/>
          <w:u w:val="single"/>
        </w:rPr>
        <w:t>.</w:t>
      </w: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.</w:t>
      </w:r>
      <w:proofErr w:type="gramEnd"/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</w:t>
      </w:r>
      <w:r w:rsidR="00BB463E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Bashkia Mirditë</w:t>
      </w:r>
      <w:r w:rsidR="00D96BE9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</w:t>
      </w:r>
      <w:r w:rsidRPr="0022475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do të shpallë fituesin në faqen zyrtare dhe në portalin “Shërbimi Kombëtar i Punësimit”.</w:t>
      </w:r>
    </w:p>
    <w:p w:rsidR="004077D8" w:rsidRDefault="00866DB1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Data dhe orari p</w:t>
      </w:r>
      <w:r w:rsidR="00392DC0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r l</w:t>
      </w:r>
      <w:r w:rsidR="003E1CB5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vizjen paralele</w:t>
      </w:r>
      <w:r>
        <w:rPr>
          <w:rFonts w:ascii="Times New Roman" w:eastAsia="Times New Roman" w:hAnsi="Times New Roman" w:cs="Times New Roman"/>
          <w:sz w:val="24"/>
          <w:szCs w:val="24"/>
        </w:rPr>
        <w:t>: I intervist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strukturuar me goj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njoftimi n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 personal</w:t>
      </w:r>
      <w:r w:rsidRPr="003B37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77D8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</w:t>
      </w:r>
    </w:p>
    <w:p w:rsidR="00866DB1" w:rsidRPr="004077D8" w:rsidRDefault="00866DB1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bashkin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Mirdit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ora 13.20.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31.08.2026.</w:t>
      </w:r>
    </w:p>
    <w:p w:rsidR="00866DB1" w:rsidRDefault="00866DB1" w:rsidP="004077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7FD">
        <w:rPr>
          <w:rFonts w:ascii="Times New Roman" w:eastAsia="Times New Roman" w:hAnsi="Times New Roman" w:cs="Times New Roman"/>
          <w:sz w:val="24"/>
          <w:szCs w:val="24"/>
        </w:rPr>
        <w:t>Mënyra e paraqitjes</w:t>
      </w:r>
      <w:r>
        <w:rPr>
          <w:rFonts w:ascii="Times New Roman" w:eastAsia="Times New Roman" w:hAnsi="Times New Roman" w:cs="Times New Roman"/>
          <w:sz w:val="24"/>
          <w:szCs w:val="24"/>
        </w:rPr>
        <w:t>: ID - sipas njoftimit n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email.</w:t>
      </w:r>
    </w:p>
    <w:p w:rsidR="00866DB1" w:rsidRDefault="00866DB1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Data dhe orari p</w:t>
      </w:r>
      <w:r w:rsidR="003E1CB5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r ngritjen n</w:t>
      </w:r>
      <w:r w:rsidR="003E1CB5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detyr</w:t>
      </w:r>
      <w:r w:rsidR="003E1CB5"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66DB1" w:rsidRDefault="00866DB1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Testimi me shkrim me dat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16.09.2026 .ora 14.00.</w:t>
      </w:r>
    </w:p>
    <w:p w:rsidR="00866DB1" w:rsidRPr="00866DB1" w:rsidRDefault="00866DB1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 xml:space="preserve">ntervista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strukturu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gramEnd"/>
      <w:r w:rsidR="003E1CB5">
        <w:rPr>
          <w:rFonts w:ascii="Times New Roman" w:eastAsia="Times New Roman" w:hAnsi="Times New Roman" w:cs="Times New Roman"/>
          <w:sz w:val="24"/>
          <w:szCs w:val="24"/>
        </w:rPr>
        <w:t xml:space="preserve"> me gojë.</w:t>
      </w:r>
    </w:p>
    <w:p w:rsidR="00866DB1" w:rsidRPr="003B37FD" w:rsidRDefault="00866DB1" w:rsidP="004077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</w:t>
      </w:r>
      <w:r w:rsidR="004077D8">
        <w:rPr>
          <w:rFonts w:ascii="Times New Roman" w:eastAsia="Times New Roman" w:hAnsi="Times New Roman" w:cs="Times New Roman"/>
          <w:sz w:val="24"/>
          <w:szCs w:val="24"/>
        </w:rPr>
        <w:t xml:space="preserve">hkinë Mirditë ora 13.20. </w:t>
      </w:r>
      <w:proofErr w:type="gramStart"/>
      <w:r w:rsidR="004077D8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gramEnd"/>
      <w:r w:rsidR="004077D8">
        <w:rPr>
          <w:rFonts w:ascii="Times New Roman" w:eastAsia="Times New Roman" w:hAnsi="Times New Roman" w:cs="Times New Roman"/>
          <w:sz w:val="24"/>
          <w:szCs w:val="24"/>
        </w:rPr>
        <w:t xml:space="preserve"> 28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.09</w:t>
      </w:r>
      <w:r>
        <w:rPr>
          <w:rFonts w:ascii="Times New Roman" w:eastAsia="Times New Roman" w:hAnsi="Times New Roman" w:cs="Times New Roman"/>
          <w:sz w:val="24"/>
          <w:szCs w:val="24"/>
        </w:rPr>
        <w:t>.2026.</w:t>
      </w:r>
    </w:p>
    <w:p w:rsidR="00866DB1" w:rsidRDefault="00866DB1" w:rsidP="004077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7FD">
        <w:rPr>
          <w:rFonts w:ascii="Times New Roman" w:eastAsia="Times New Roman" w:hAnsi="Times New Roman" w:cs="Times New Roman"/>
          <w:sz w:val="24"/>
          <w:szCs w:val="24"/>
        </w:rPr>
        <w:t>Mënyra e paraqitjes</w:t>
      </w:r>
      <w:r>
        <w:rPr>
          <w:rFonts w:ascii="Times New Roman" w:eastAsia="Times New Roman" w:hAnsi="Times New Roman" w:cs="Times New Roman"/>
          <w:sz w:val="24"/>
          <w:szCs w:val="24"/>
        </w:rPr>
        <w:t>: ID - sipas njoftimit n</w:t>
      </w:r>
      <w:r w:rsidR="003E1CB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email.</w:t>
      </w:r>
    </w:p>
    <w:p w:rsidR="00866DB1" w:rsidRDefault="00866DB1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 w:rsidRPr="003B37FD">
        <w:rPr>
          <w:rFonts w:ascii="Times New Roman" w:eastAsia="Times New Roman" w:hAnsi="Times New Roman" w:cs="Times New Roman"/>
          <w:sz w:val="24"/>
          <w:szCs w:val="24"/>
        </w:rPr>
        <w:t>Për informacion të mëtejshëm kandidatët mund të kontaktojnë</w:t>
      </w:r>
      <w:r w:rsidR="004077D8">
        <w:rPr>
          <w:rFonts w:ascii="Times New Roman" w:eastAsia="Times New Roman" w:hAnsi="Times New Roman" w:cs="Times New Roman"/>
          <w:sz w:val="24"/>
          <w:szCs w:val="24"/>
        </w:rPr>
        <w:t xml:space="preserve"> me shkrim-</w:t>
      </w:r>
      <w:r w:rsidRPr="003B37FD">
        <w:rPr>
          <w:rFonts w:ascii="Times New Roman" w:eastAsia="Times New Roman" w:hAnsi="Times New Roman" w:cs="Times New Roman"/>
          <w:sz w:val="24"/>
          <w:szCs w:val="24"/>
        </w:rPr>
        <w:t xml:space="preserve"> Njësi</w:t>
      </w:r>
      <w:r w:rsidR="00BF6CDB">
        <w:rPr>
          <w:rFonts w:ascii="Times New Roman" w:eastAsia="Times New Roman" w:hAnsi="Times New Roman" w:cs="Times New Roman"/>
          <w:sz w:val="24"/>
          <w:szCs w:val="24"/>
        </w:rPr>
        <w:t xml:space="preserve">në Përgjegjëse </w:t>
      </w:r>
      <w:r w:rsidRPr="003B37FD">
        <w:rPr>
          <w:rFonts w:ascii="Times New Roman" w:eastAsia="Times New Roman" w:hAnsi="Times New Roman" w:cs="Times New Roman"/>
          <w:sz w:val="24"/>
          <w:szCs w:val="24"/>
        </w:rPr>
        <w:t>të Burimeve Njerëzore.</w:t>
      </w:r>
    </w:p>
    <w:p w:rsidR="00D96BE9" w:rsidRDefault="003E1CB5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</w:pPr>
      <w:r w:rsidRPr="003E1CB5"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  <w:t>Burimet njer</w:t>
      </w:r>
      <w:r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  <w:t>ë</w:t>
      </w:r>
      <w:r w:rsidRPr="003E1CB5"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  <w:t xml:space="preserve">zore </w:t>
      </w:r>
      <w:r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  <w:t xml:space="preserve">- </w:t>
      </w:r>
      <w:r w:rsidRPr="003E1CB5">
        <w:rPr>
          <w:rFonts w:ascii="Times New Roman" w:eastAsia="Times New Roman" w:hAnsi="Times New Roman" w:cs="Times New Roman"/>
          <w:bCs/>
          <w:color w:val="00B0F0"/>
          <w:spacing w:val="5"/>
          <w:sz w:val="24"/>
          <w:szCs w:val="24"/>
          <w:u w:val="single"/>
        </w:rPr>
        <w:t>burimet@bashkiamirdite.gov.al</w:t>
      </w:r>
    </w:p>
    <w:p w:rsidR="003E1CB5" w:rsidRDefault="003E1CB5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</w:pPr>
    </w:p>
    <w:p w:rsidR="00840649" w:rsidRPr="003E1CB5" w:rsidRDefault="00840649" w:rsidP="004077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424242"/>
          <w:spacing w:val="5"/>
          <w:sz w:val="24"/>
          <w:szCs w:val="24"/>
          <w:u w:val="single"/>
        </w:rPr>
      </w:pPr>
    </w:p>
    <w:p w:rsidR="00D96BE9" w:rsidRDefault="00D96BE9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                                                            KRYETARI </w:t>
      </w:r>
    </w:p>
    <w:p w:rsidR="00D96BE9" w:rsidRDefault="00D96BE9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  <w:t xml:space="preserve">                                                       ALBERT MËLYSHI</w:t>
      </w:r>
    </w:p>
    <w:p w:rsidR="004E0CA2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p w:rsidR="004E0CA2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p w:rsidR="004E0CA2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p w:rsidR="004E0CA2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p w:rsidR="004E0CA2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p w:rsidR="004E0CA2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p w:rsidR="004E0CA2" w:rsidRPr="004E0CA2" w:rsidRDefault="004E0CA2" w:rsidP="004E0CA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4E0CA2" w:rsidRPr="004E0CA2" w:rsidRDefault="004E0CA2" w:rsidP="004E0CA2">
      <w:pPr>
        <w:tabs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445769</wp:posOffset>
                </wp:positionV>
                <wp:extent cx="2447925" cy="0"/>
                <wp:effectExtent l="0" t="0" r="285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981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0;margin-top:35.1pt;width:192.75pt;height:0;z-index:251662336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" strokeweight="1pt">
                <w10:wrap anchorx="margin"/>
              </v:shape>
            </w:pict>
          </mc:Fallback>
        </mc:AlternateContent>
      </w:r>
      <w:r w:rsidRPr="004E0CA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>
                <wp:simplePos x="0" y="0"/>
                <wp:positionH relativeFrom="margin">
                  <wp:posOffset>3383280</wp:posOffset>
                </wp:positionH>
                <wp:positionV relativeFrom="paragraph">
                  <wp:posOffset>441959</wp:posOffset>
                </wp:positionV>
                <wp:extent cx="2447925" cy="0"/>
                <wp:effectExtent l="0" t="0" r="28575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8915" id="Straight Arrow Connector 8" o:spid="_x0000_s1026" type="#_x0000_t32" style="position:absolute;margin-left:266.4pt;margin-top:34.8pt;width:192.75pt;height:0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" strokeweight="1pt">
                <w10:wrap anchorx="margin"/>
              </v:shape>
            </w:pict>
          </mc:Fallback>
        </mc:AlternateContent>
      </w:r>
      <w:r w:rsidRPr="004E0CA2">
        <w:rPr>
          <w:rFonts w:ascii="Times New Roman" w:eastAsia="Calibri" w:hAnsi="Times New Roman" w:cs="Times New Roman"/>
          <w:b/>
          <w:sz w:val="24"/>
          <w:szCs w:val="24"/>
          <w:lang w:val="sq-AL"/>
        </w:rPr>
        <w:object w:dxaOrig="2175" w:dyaOrig="3150">
          <v:shape id="_x0000_i1026" type="#_x0000_t75" style="width:33.6pt;height:42.25pt" o:ole="" o:preferrelative="f" fillcolor="window">
            <v:imagedata r:id="rId7" o:title=""/>
            <o:lock v:ext="edit" aspectratio="f"/>
          </v:shape>
          <o:OLEObject Type="Embed" ProgID="Unknown" ShapeID="_x0000_i1026" DrawAspect="Content" ObjectID="_1848731620" r:id="rId13"/>
        </w:object>
      </w:r>
    </w:p>
    <w:p w:rsidR="004E0CA2" w:rsidRPr="004E0CA2" w:rsidRDefault="004E0CA2" w:rsidP="004E0CA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 E P U B L I K A    E   S H Q I P Ë R I S Ë</w:t>
      </w:r>
    </w:p>
    <w:p w:rsidR="004E0CA2" w:rsidRPr="004E0CA2" w:rsidRDefault="004E0CA2" w:rsidP="004E0C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Calibri" w:hAnsi="Times New Roman" w:cs="Times New Roman"/>
          <w:b/>
          <w:sz w:val="24"/>
          <w:szCs w:val="24"/>
          <w:lang w:val="sq-AL"/>
        </w:rPr>
        <w:t>B A S H K I A  M I R D I T Ë</w:t>
      </w:r>
    </w:p>
    <w:p w:rsidR="004E0CA2" w:rsidRPr="004E0CA2" w:rsidRDefault="004E0CA2" w:rsidP="004E0C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4E0CA2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 Rrëshen, me datë ____.____.2026 </w:t>
      </w:r>
    </w:p>
    <w:p w:rsidR="004E0CA2" w:rsidRPr="004E0CA2" w:rsidRDefault="004E0CA2" w:rsidP="004E0C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4E0CA2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</w:t>
      </w:r>
    </w:p>
    <w:p w:rsidR="004E0CA2" w:rsidRPr="004E0CA2" w:rsidRDefault="004E0CA2" w:rsidP="004E0CA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Dërgojmë “Njoftim për publikim vendi pune të Sh.C” në portalin Tuaj</w:t>
      </w:r>
      <w:r w:rsidRPr="004E0C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CA2" w:rsidRPr="004E0CA2" w:rsidRDefault="004E0CA2" w:rsidP="004E0CA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Agjencisë Kombëtare të Punësimit dhe Aftësive</w:t>
      </w:r>
    </w:p>
    <w:p w:rsidR="004E0CA2" w:rsidRPr="004E0CA2" w:rsidRDefault="004E0CA2" w:rsidP="004E0CA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4E0CA2">
        <w:rPr>
          <w:rFonts w:ascii="Times New Roman" w:eastAsia="Times New Roman" w:hAnsi="Times New Roman" w:cs="Times New Roman"/>
          <w:sz w:val="24"/>
          <w:szCs w:val="24"/>
        </w:rPr>
        <w:t>Adresa :</w:t>
      </w:r>
      <w:proofErr w:type="gram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Bulevardi “B.Curri”, pranë ish – “Hotel Arbana” -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TIRANË</w:t>
      </w:r>
    </w:p>
    <w:p w:rsidR="004E0CA2" w:rsidRPr="004E0CA2" w:rsidRDefault="004E0CA2" w:rsidP="004E0CA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Komisionerit për Mbikëqyrjen e Shërbimit Civil</w:t>
      </w:r>
    </w:p>
    <w:p w:rsidR="004E0CA2" w:rsidRPr="004E0CA2" w:rsidRDefault="004E0CA2" w:rsidP="004E0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Adresa: Rruga“Abdi Toptani”, ish-hotel    “Drini”,   </w:t>
      </w:r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TIRANË</w:t>
      </w:r>
    </w:p>
    <w:p w:rsidR="004E0CA2" w:rsidRPr="004E0CA2" w:rsidRDefault="004E0CA2" w:rsidP="004E0CA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Bashkëngjitur Ju dërgojmë “Njoftim për publikim pozicione pune të Sh.C”, të bashkisë Mirditë, për t’a publikuar në faqen tuaj Website, bazuar në ligjin 152/2013 “Për statusin e nëpunësit civil”, i ndryshuar dhe VKM nr.242.,dt.18.03.2015, </w:t>
      </w:r>
      <w:r w:rsidRPr="004E0CA2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t>i ndryshuar me VKM nr.748, datë 19.12.2018</w:t>
      </w: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“Për lëvizjen paralele dhe ngritjen në detyrë të N.C të kategorisë së ulët dhe të mesme drejtuese”. </w:t>
      </w:r>
    </w:p>
    <w:p w:rsidR="004E0CA2" w:rsidRPr="004E0CA2" w:rsidRDefault="004E0CA2" w:rsidP="004E0CA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>Ndërkohë në adresën tuaj elektronike, të njëjtat materiale janë dërguar elektronikisht nga “Njësia Përgjegjëse-Burimet Njerëzore”.</w:t>
      </w:r>
    </w:p>
    <w:p w:rsidR="004E0CA2" w:rsidRPr="004E0CA2" w:rsidRDefault="004E0CA2" w:rsidP="004E0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>Duke Ju falenderuar për bashkëpunimin,</w:t>
      </w:r>
    </w:p>
    <w:p w:rsidR="004E0CA2" w:rsidRPr="004E0CA2" w:rsidRDefault="004E0CA2" w:rsidP="004E0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A2" w:rsidRDefault="00C47F94" w:rsidP="004E0CA2">
      <w:pPr>
        <w:spacing w:after="0" w:line="240" w:lineRule="auto"/>
        <w:ind w:left="-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Sekretari I Përgjithshëm</w:t>
      </w:r>
    </w:p>
    <w:p w:rsidR="00C47F94" w:rsidRDefault="00C47F94" w:rsidP="004E0CA2">
      <w:pPr>
        <w:spacing w:after="0" w:line="240" w:lineRule="auto"/>
        <w:ind w:left="-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Artur Lazri</w:t>
      </w:r>
    </w:p>
    <w:p w:rsidR="004E0CA2" w:rsidRPr="004E0CA2" w:rsidRDefault="004E0CA2" w:rsidP="004E0CA2">
      <w:pPr>
        <w:spacing w:after="0" w:line="240" w:lineRule="auto"/>
        <w:ind w:left="-81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0CA2" w:rsidRPr="004E0CA2" w:rsidRDefault="004E0CA2" w:rsidP="004E0CA2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0CA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bookmarkStart w:id="0" w:name="_GoBack"/>
      <w:bookmarkEnd w:id="0"/>
      <w:r w:rsidRPr="004E0CA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K R Y E T A R I</w:t>
      </w:r>
    </w:p>
    <w:p w:rsidR="004E0CA2" w:rsidRPr="004E0CA2" w:rsidRDefault="004E0CA2" w:rsidP="004E0CA2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0CA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Albert   MËLYSHI</w:t>
      </w:r>
    </w:p>
    <w:p w:rsidR="004E0CA2" w:rsidRPr="004E0CA2" w:rsidRDefault="004E0CA2" w:rsidP="004E0CA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A2" w:rsidRPr="004E0CA2" w:rsidRDefault="004E0CA2" w:rsidP="004E0CA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4E0CA2" w:rsidRPr="00D96BE9" w:rsidRDefault="004E0CA2" w:rsidP="00C374F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424242"/>
          <w:spacing w:val="5"/>
          <w:sz w:val="24"/>
          <w:szCs w:val="24"/>
        </w:rPr>
      </w:pPr>
    </w:p>
    <w:sectPr w:rsidR="004E0CA2" w:rsidRPr="00D96BE9" w:rsidSect="004077D8">
      <w:headerReference w:type="default" r:id="rId14"/>
      <w:footerReference w:type="default" r:id="rId15"/>
      <w:pgSz w:w="12240" w:h="15840"/>
      <w:pgMar w:top="126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B5C" w:rsidRDefault="004F3B5C" w:rsidP="00D96BE9">
      <w:pPr>
        <w:spacing w:after="0" w:line="240" w:lineRule="auto"/>
      </w:pPr>
      <w:r>
        <w:separator/>
      </w:r>
    </w:p>
  </w:endnote>
  <w:endnote w:type="continuationSeparator" w:id="0">
    <w:p w:rsidR="004F3B5C" w:rsidRDefault="004F3B5C" w:rsidP="00D9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E9" w:rsidRPr="00D96BE9" w:rsidRDefault="004F3B5C" w:rsidP="00D96BE9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val="en-AU"/>
      </w:rPr>
    </w:pPr>
    <w:hyperlink r:id="rId1" w:history="1">
      <w:r w:rsidR="00D96BE9" w:rsidRPr="00D96BE9">
        <w:rPr>
          <w:rFonts w:ascii="Times New Roman" w:eastAsia="Times New Roman" w:hAnsi="Times New Roman" w:cs="Times New Roman"/>
          <w:noProof/>
          <w:color w:val="0000FF"/>
          <w:sz w:val="20"/>
          <w:szCs w:val="20"/>
          <w:u w:val="single"/>
          <w:lang w:val="en-AU"/>
        </w:rPr>
        <w:t>burimet@bashkiamirdite.gov.al</w:t>
      </w:r>
    </w:hyperlink>
  </w:p>
  <w:p w:rsidR="00D96BE9" w:rsidRPr="00D96BE9" w:rsidRDefault="00D96BE9" w:rsidP="00D96BE9">
    <w:pPr>
      <w:spacing w:after="0" w:line="240" w:lineRule="auto"/>
      <w:rPr>
        <w:rFonts w:ascii="Times New Roman" w:eastAsia="Times New Roman" w:hAnsi="Times New Roman" w:cs="Times New Roman"/>
        <w:noProof/>
        <w:sz w:val="18"/>
        <w:szCs w:val="18"/>
        <w:lang w:val="it-IT"/>
      </w:rPr>
    </w:pPr>
    <w:r w:rsidRPr="00D96BE9">
      <w:rPr>
        <w:rFonts w:ascii="Times New Roman" w:eastAsia="Times New Roman" w:hAnsi="Times New Roman" w:cs="Times New Roman"/>
        <w:noProof/>
        <w:sz w:val="20"/>
        <w:szCs w:val="20"/>
        <w:lang w:val="en-AU"/>
      </w:rPr>
      <w:t>___________________________________________________________________________________                      Adresa: Sheshi “Abat Doçi”, Rrëshen-Mirditë    tel.+355 216 222 33  web.www.bashkiamirdite.gov.al</w:t>
    </w:r>
  </w:p>
  <w:p w:rsidR="00D96BE9" w:rsidRPr="00D96BE9" w:rsidRDefault="00D96BE9" w:rsidP="00D96BE9">
    <w:pPr>
      <w:tabs>
        <w:tab w:val="center" w:pos="4153"/>
        <w:tab w:val="right" w:pos="8306"/>
      </w:tabs>
      <w:spacing w:after="0" w:line="240" w:lineRule="auto"/>
      <w:jc w:val="center"/>
      <w:rPr>
        <w:rFonts w:ascii="Garamond" w:eastAsia="Times New Roman" w:hAnsi="Garamond" w:cs="Times New Roman"/>
        <w:noProof/>
        <w:sz w:val="18"/>
        <w:szCs w:val="18"/>
        <w:lang w:val="en-AU"/>
      </w:rPr>
    </w:pPr>
  </w:p>
  <w:p w:rsidR="00D96BE9" w:rsidRPr="00D96BE9" w:rsidRDefault="00D96BE9" w:rsidP="00D96BE9">
    <w:pPr>
      <w:spacing w:before="60" w:after="0" w:line="240" w:lineRule="auto"/>
      <w:rPr>
        <w:rFonts w:ascii="Arial" w:eastAsia="MS Mincho" w:hAnsi="Arial" w:cs="Arial"/>
        <w:i/>
        <w:sz w:val="15"/>
        <w:szCs w:val="15"/>
        <w:lang w:val="sq-AL"/>
      </w:rPr>
    </w:pPr>
  </w:p>
  <w:p w:rsidR="00D96BE9" w:rsidRDefault="00D96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B5C" w:rsidRDefault="004F3B5C" w:rsidP="00D96BE9">
      <w:pPr>
        <w:spacing w:after="0" w:line="240" w:lineRule="auto"/>
      </w:pPr>
      <w:r>
        <w:separator/>
      </w:r>
    </w:p>
  </w:footnote>
  <w:footnote w:type="continuationSeparator" w:id="0">
    <w:p w:rsidR="004F3B5C" w:rsidRDefault="004F3B5C" w:rsidP="00D96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E9" w:rsidRDefault="00D96BE9">
    <w:pPr>
      <w:pStyle w:val="Header"/>
    </w:pPr>
    <w:r w:rsidRPr="00C721F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73D84405" wp14:editId="4AB67451">
          <wp:extent cx="354330" cy="423081"/>
          <wp:effectExtent l="0" t="0" r="7620" b="0"/>
          <wp:docPr id="7" name="Picture 7" descr="color st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or ste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037" cy="4394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D71D2"/>
    <w:multiLevelType w:val="multilevel"/>
    <w:tmpl w:val="A360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BD"/>
    <w:rsid w:val="000815E6"/>
    <w:rsid w:val="001257BD"/>
    <w:rsid w:val="00224758"/>
    <w:rsid w:val="002F116E"/>
    <w:rsid w:val="0037344B"/>
    <w:rsid w:val="00392DC0"/>
    <w:rsid w:val="003E1CB5"/>
    <w:rsid w:val="004077D8"/>
    <w:rsid w:val="004A1754"/>
    <w:rsid w:val="004E0CA2"/>
    <w:rsid w:val="004F3B5C"/>
    <w:rsid w:val="005249D4"/>
    <w:rsid w:val="006E0C4E"/>
    <w:rsid w:val="006F2502"/>
    <w:rsid w:val="00840649"/>
    <w:rsid w:val="00866DB1"/>
    <w:rsid w:val="008B7AD9"/>
    <w:rsid w:val="009279FD"/>
    <w:rsid w:val="00BB463E"/>
    <w:rsid w:val="00BF6CDB"/>
    <w:rsid w:val="00C374FC"/>
    <w:rsid w:val="00C47F94"/>
    <w:rsid w:val="00D7336B"/>
    <w:rsid w:val="00D96BE9"/>
    <w:rsid w:val="00E504C5"/>
    <w:rsid w:val="00E924BD"/>
    <w:rsid w:val="00F91DAC"/>
    <w:rsid w:val="00FC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6406"/>
  <w15:chartTrackingRefBased/>
  <w15:docId w15:val="{D32201F3-3139-43E2-9762-5CFB0AA0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6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34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6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BE9"/>
  </w:style>
  <w:style w:type="paragraph" w:styleId="Footer">
    <w:name w:val="footer"/>
    <w:basedOn w:val="Normal"/>
    <w:link w:val="FooterChar"/>
    <w:uiPriority w:val="99"/>
    <w:unhideWhenUsed/>
    <w:rsid w:val="00D96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BE9"/>
  </w:style>
  <w:style w:type="paragraph" w:styleId="BalloonText">
    <w:name w:val="Balloon Text"/>
    <w:basedOn w:val="Normal"/>
    <w:link w:val="BalloonTextChar"/>
    <w:uiPriority w:val="99"/>
    <w:semiHidden/>
    <w:unhideWhenUsed/>
    <w:rsid w:val="00E50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47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26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84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0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15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68644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99708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7103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5478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60025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45214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54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96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4799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25528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49056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41408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74248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1196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22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0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931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86837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71843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45483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136278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46E7A"/>
                                <w:left w:val="single" w:sz="6" w:space="0" w:color="546E7A"/>
                                <w:bottom w:val="single" w:sz="6" w:space="0" w:color="546E7A"/>
                                <w:right w:val="single" w:sz="6" w:space="0" w:color="546E7A"/>
                              </w:divBdr>
                            </w:div>
                            <w:div w:id="40476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ap.gov.a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dap.gov.al/legjislacioni/udhezime-manuale/54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60-jeteshkrimi-standard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met@bashkiamirdite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2397</Words>
  <Characters>13667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    R E P U B L I K A    E   S H Q I P Ë R I S Ë</vt:lpstr>
      <vt:lpstr>        Për të dy procedurat (lëvizje paralele, ngritje në detyrë) aplikohet në të njëjt</vt:lpstr>
      <vt:lpstr>    Lëvizje paralele .25.08.2026</vt:lpstr>
      <vt:lpstr>    Ngritje në detyrë.31.08.2026</vt:lpstr>
      <vt:lpstr>    Përshkrimi përgjithësues i punës për pozicionin si më sipër është:</vt:lpstr>
      <vt:lpstr>    - Organizon procesin e planifikimit të nevojave të bashkisë për shtim, rialokim </vt:lpstr>
      <vt:lpstr>    LËVIZJA PARALELE</vt:lpstr>
      <vt:lpstr>    1.1 KUSHTET PËR LËVIZJEN PARALELE DHE KRITERET E VEÇANTA</vt:lpstr>
      <vt:lpstr>    1.3 REZULTATET PËR FAZËN E VERIFIKIMIT PARAPRAK</vt:lpstr>
      <vt:lpstr>    1.4.FUSHAT E NJOHURIVE - AFTËSITË DHE CILËSITË MBI TË CILAT DO TË ZHVILLOHET INT</vt:lpstr>
      <vt:lpstr>    1.5 MËNYRA E VLERËSIMIT TË KANDIDATËVE</vt:lpstr>
      <vt:lpstr>    1.6.DATA E DALJES SË REZULTATEVE TË KONKURIMIT DHE MËNYRA E KOMUNIKIMIT</vt:lpstr>
      <vt:lpstr>    2.1.KUSHTET QË DUHET TË PLOTËSOJË KANDIDATI NË PROCEDURËN E NGRITJES NË DETYRË D</vt:lpstr>
      <vt:lpstr>    2.2 DOKUMENTACIONI  MËNYRA DHE AFATI I DORËZIMIT</vt:lpstr>
      <vt:lpstr>    2.3 REZULTATET  PËR  FAZËN  E  VERIFIKIMIT  PARAPRAK</vt:lpstr>
      <vt:lpstr>    Në datën 02/09/2026 Bashkia Mirditë do të shpallë në faqen zyrtare të internetit</vt:lpstr>
      <vt:lpstr>    2.4.FUSHAT E NJOHURIVE, AFTËSITË DHE CILËSITË MBI TË CILAT DO TË ZHVILLOHET TEST</vt:lpstr>
      <vt:lpstr>    R E P U B L I K A    E   S H Q I P Ë R I S Ë</vt:lpstr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GJOKA</dc:creator>
  <cp:keywords/>
  <dc:description/>
  <cp:lastModifiedBy>VIKTOR GJOKA</cp:lastModifiedBy>
  <cp:revision>20</cp:revision>
  <cp:lastPrinted>2026-08-20T08:39:00Z</cp:lastPrinted>
  <dcterms:created xsi:type="dcterms:W3CDTF">2026-08-13T09:12:00Z</dcterms:created>
  <dcterms:modified xsi:type="dcterms:W3CDTF">2026-08-20T09:47:00Z</dcterms:modified>
</cp:coreProperties>
</file>